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9F" w:rsidRPr="005564AA" w:rsidRDefault="005564AA" w:rsidP="005564AA">
      <w:pPr>
        <w:jc w:val="center"/>
        <w:rPr>
          <w:b/>
        </w:rPr>
      </w:pPr>
      <w:r w:rsidRPr="005564AA">
        <w:rPr>
          <w:b/>
        </w:rPr>
        <w:t>Сценарий открытого урока посвященного 100 – летию</w:t>
      </w:r>
      <w:proofErr w:type="gramStart"/>
      <w:r w:rsidRPr="005564AA">
        <w:rPr>
          <w:b/>
        </w:rPr>
        <w:t xml:space="preserve"> П</w:t>
      </w:r>
      <w:proofErr w:type="gramEnd"/>
      <w:r w:rsidRPr="005564AA">
        <w:rPr>
          <w:b/>
        </w:rPr>
        <w:t>ервой Мировой войны.</w:t>
      </w:r>
    </w:p>
    <w:p w:rsidR="005564AA" w:rsidRDefault="005564AA" w:rsidP="005564AA">
      <w:pPr>
        <w:jc w:val="right"/>
      </w:pPr>
      <w:r>
        <w:t>КПТ 2014.</w:t>
      </w:r>
    </w:p>
    <w:p w:rsidR="005564AA" w:rsidRPr="005564AA" w:rsidRDefault="005564AA" w:rsidP="005564AA">
      <w:pPr>
        <w:rPr>
          <w:rFonts w:ascii="Arial" w:hAnsi="Arial" w:cs="Arial"/>
          <w:b/>
          <w:color w:val="4B4B4B"/>
          <w:sz w:val="21"/>
          <w:szCs w:val="21"/>
          <w:shd w:val="clear" w:color="auto" w:fill="FFFFFF"/>
        </w:rPr>
      </w:pPr>
      <w:r w:rsidRPr="005564AA">
        <w:rPr>
          <w:rFonts w:ascii="Arial" w:hAnsi="Arial" w:cs="Arial"/>
          <w:b/>
          <w:color w:val="4B4B4B"/>
          <w:sz w:val="21"/>
          <w:szCs w:val="21"/>
          <w:shd w:val="clear" w:color="auto" w:fill="FFFFFF"/>
        </w:rPr>
        <w:t>Под тихую музыку.</w:t>
      </w:r>
      <w:r>
        <w:rPr>
          <w:rFonts w:ascii="Arial" w:hAnsi="Arial" w:cs="Arial"/>
          <w:b/>
          <w:color w:val="4B4B4B"/>
          <w:sz w:val="21"/>
          <w:szCs w:val="21"/>
          <w:shd w:val="clear" w:color="auto" w:fill="FFFFFF"/>
        </w:rPr>
        <w:t xml:space="preserve"> Слова проецируются на экран.</w:t>
      </w:r>
    </w:p>
    <w:p w:rsidR="005564AA" w:rsidRDefault="005564AA" w:rsidP="005564AA">
      <w:pPr>
        <w:rPr>
          <w:rStyle w:val="apple-converted-space"/>
          <w:rFonts w:ascii="Arial" w:hAnsi="Arial" w:cs="Arial"/>
          <w:color w:val="4B4B4B"/>
          <w:sz w:val="21"/>
          <w:szCs w:val="21"/>
          <w:shd w:val="clear" w:color="auto" w:fill="FFFFFF"/>
        </w:rPr>
      </w:pPr>
      <w:r w:rsidRPr="005564AA">
        <w:rPr>
          <w:rFonts w:ascii="Arial" w:hAnsi="Arial" w:cs="Arial"/>
          <w:b/>
          <w:color w:val="4B4B4B"/>
          <w:sz w:val="21"/>
          <w:szCs w:val="21"/>
          <w:shd w:val="clear" w:color="auto" w:fill="FFFFFF"/>
        </w:rPr>
        <w:t xml:space="preserve">Ведущий </w:t>
      </w:r>
      <w:proofErr w:type="gramStart"/>
      <w:r w:rsidRPr="005564AA">
        <w:rPr>
          <w:rFonts w:ascii="Arial" w:hAnsi="Arial" w:cs="Arial"/>
          <w:b/>
          <w:color w:val="4B4B4B"/>
          <w:sz w:val="21"/>
          <w:szCs w:val="21"/>
          <w:shd w:val="clear" w:color="auto" w:fill="FFFFFF"/>
        </w:rPr>
        <w:t>:</w:t>
      </w:r>
      <w:r>
        <w:rPr>
          <w:rFonts w:ascii="Arial" w:hAnsi="Arial" w:cs="Arial"/>
          <w:color w:val="4B4B4B"/>
          <w:sz w:val="21"/>
          <w:szCs w:val="21"/>
          <w:shd w:val="clear" w:color="auto" w:fill="FFFFFF"/>
        </w:rPr>
        <w:t>Д</w:t>
      </w:r>
      <w:proofErr w:type="gramEnd"/>
      <w:r>
        <w:rPr>
          <w:rFonts w:ascii="Arial" w:hAnsi="Arial" w:cs="Arial"/>
          <w:color w:val="4B4B4B"/>
          <w:sz w:val="21"/>
          <w:szCs w:val="21"/>
          <w:shd w:val="clear" w:color="auto" w:fill="FFFFFF"/>
        </w:rPr>
        <w:t>вадцатый век... Еще бездомней,</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Еще страшнее жизни мгла</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(Еще чернее и огромней</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 xml:space="preserve">Тень </w:t>
      </w:r>
      <w:proofErr w:type="spellStart"/>
      <w:r>
        <w:rPr>
          <w:rFonts w:ascii="Arial" w:hAnsi="Arial" w:cs="Arial"/>
          <w:color w:val="4B4B4B"/>
          <w:sz w:val="21"/>
          <w:szCs w:val="21"/>
          <w:shd w:val="clear" w:color="auto" w:fill="FFFFFF"/>
        </w:rPr>
        <w:t>Люциферова</w:t>
      </w:r>
      <w:proofErr w:type="spellEnd"/>
      <w:r>
        <w:rPr>
          <w:rFonts w:ascii="Arial" w:hAnsi="Arial" w:cs="Arial"/>
          <w:color w:val="4B4B4B"/>
          <w:sz w:val="21"/>
          <w:szCs w:val="21"/>
          <w:shd w:val="clear" w:color="auto" w:fill="FFFFFF"/>
        </w:rPr>
        <w:t xml:space="preserve"> крыла).</w:t>
      </w:r>
      <w:r>
        <w:rPr>
          <w:rStyle w:val="apple-converted-space"/>
          <w:rFonts w:ascii="Arial" w:hAnsi="Arial" w:cs="Arial"/>
          <w:color w:val="4B4B4B"/>
          <w:sz w:val="21"/>
          <w:szCs w:val="21"/>
          <w:shd w:val="clear" w:color="auto" w:fill="FFFFFF"/>
        </w:rPr>
        <w:t> </w:t>
      </w:r>
    </w:p>
    <w:p w:rsidR="005564AA" w:rsidRDefault="005564AA" w:rsidP="005564AA">
      <w:pPr>
        <w:rPr>
          <w:rStyle w:val="apple-converted-space"/>
          <w:rFonts w:ascii="Arial" w:hAnsi="Arial" w:cs="Arial"/>
          <w:color w:val="4B4B4B"/>
          <w:sz w:val="21"/>
          <w:szCs w:val="21"/>
          <w:shd w:val="clear" w:color="auto" w:fill="FFFFFF"/>
        </w:rPr>
      </w:pPr>
      <w:r>
        <w:rPr>
          <w:rFonts w:ascii="Arial" w:hAnsi="Arial" w:cs="Arial"/>
          <w:color w:val="4B4B4B"/>
          <w:sz w:val="21"/>
          <w:szCs w:val="21"/>
        </w:rPr>
        <w:br/>
      </w:r>
      <w:r w:rsidRPr="005564AA">
        <w:rPr>
          <w:rFonts w:ascii="Arial" w:hAnsi="Arial" w:cs="Arial"/>
          <w:b/>
          <w:color w:val="4B4B4B"/>
          <w:sz w:val="21"/>
          <w:szCs w:val="21"/>
          <w:shd w:val="clear" w:color="auto" w:fill="FFFFFF"/>
        </w:rPr>
        <w:t xml:space="preserve">Ведущий </w:t>
      </w:r>
      <w:proofErr w:type="gramStart"/>
      <w:r w:rsidRPr="005564AA">
        <w:rPr>
          <w:rFonts w:ascii="Arial" w:hAnsi="Arial" w:cs="Arial"/>
          <w:b/>
          <w:color w:val="4B4B4B"/>
          <w:sz w:val="21"/>
          <w:szCs w:val="21"/>
          <w:shd w:val="clear" w:color="auto" w:fill="FFFFFF"/>
        </w:rPr>
        <w:t>:</w:t>
      </w:r>
      <w:r>
        <w:rPr>
          <w:rFonts w:ascii="Arial" w:hAnsi="Arial" w:cs="Arial"/>
          <w:color w:val="4B4B4B"/>
          <w:sz w:val="21"/>
          <w:szCs w:val="21"/>
          <w:shd w:val="clear" w:color="auto" w:fill="FFFFFF"/>
        </w:rPr>
        <w:t>П</w:t>
      </w:r>
      <w:proofErr w:type="gramEnd"/>
      <w:r>
        <w:rPr>
          <w:rFonts w:ascii="Arial" w:hAnsi="Arial" w:cs="Arial"/>
          <w:color w:val="4B4B4B"/>
          <w:sz w:val="21"/>
          <w:szCs w:val="21"/>
          <w:shd w:val="clear" w:color="auto" w:fill="FFFFFF"/>
        </w:rPr>
        <w:t>ожары, дымные закаты</w:t>
      </w:r>
      <w:r>
        <w:rPr>
          <w:rFonts w:ascii="Arial" w:hAnsi="Arial" w:cs="Arial"/>
          <w:color w:val="4B4B4B"/>
          <w:sz w:val="21"/>
          <w:szCs w:val="21"/>
        </w:rPr>
        <w:br/>
      </w:r>
      <w:r>
        <w:rPr>
          <w:rFonts w:ascii="Arial" w:hAnsi="Arial" w:cs="Arial"/>
          <w:color w:val="4B4B4B"/>
          <w:sz w:val="21"/>
          <w:szCs w:val="21"/>
          <w:shd w:val="clear" w:color="auto" w:fill="FFFFFF"/>
        </w:rPr>
        <w:t>(Пророчества о нашем дне),</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Кометой грозной и хвостатой</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Ужасный призрак в вышине,</w:t>
      </w:r>
      <w:r>
        <w:rPr>
          <w:rStyle w:val="apple-converted-space"/>
          <w:rFonts w:ascii="Arial" w:hAnsi="Arial" w:cs="Arial"/>
          <w:color w:val="4B4B4B"/>
          <w:sz w:val="21"/>
          <w:szCs w:val="21"/>
          <w:shd w:val="clear" w:color="auto" w:fill="FFFFFF"/>
        </w:rPr>
        <w:t> </w:t>
      </w:r>
    </w:p>
    <w:p w:rsidR="005564AA" w:rsidRDefault="005564AA" w:rsidP="005564AA">
      <w:pPr>
        <w:rPr>
          <w:rStyle w:val="apple-converted-space"/>
          <w:rFonts w:ascii="Arial" w:hAnsi="Arial" w:cs="Arial"/>
          <w:color w:val="4B4B4B"/>
          <w:sz w:val="21"/>
          <w:szCs w:val="21"/>
          <w:shd w:val="clear" w:color="auto" w:fill="FFFFFF"/>
        </w:rPr>
      </w:pPr>
      <w:r>
        <w:rPr>
          <w:rFonts w:ascii="Arial" w:hAnsi="Arial" w:cs="Arial"/>
          <w:color w:val="4B4B4B"/>
          <w:sz w:val="21"/>
          <w:szCs w:val="21"/>
        </w:rPr>
        <w:br/>
      </w:r>
      <w:r w:rsidRPr="005564AA">
        <w:rPr>
          <w:rFonts w:ascii="Arial" w:hAnsi="Arial" w:cs="Arial"/>
          <w:b/>
          <w:color w:val="4B4B4B"/>
          <w:sz w:val="21"/>
          <w:szCs w:val="21"/>
          <w:shd w:val="clear" w:color="auto" w:fill="FFFFFF"/>
        </w:rPr>
        <w:t xml:space="preserve">Ведущий </w:t>
      </w:r>
      <w:proofErr w:type="gramStart"/>
      <w:r w:rsidRPr="005564AA">
        <w:rPr>
          <w:rFonts w:ascii="Arial" w:hAnsi="Arial" w:cs="Arial"/>
          <w:b/>
          <w:color w:val="4B4B4B"/>
          <w:sz w:val="21"/>
          <w:szCs w:val="21"/>
          <w:shd w:val="clear" w:color="auto" w:fill="FFFFFF"/>
        </w:rPr>
        <w:t>:</w:t>
      </w:r>
      <w:r>
        <w:rPr>
          <w:rFonts w:ascii="Arial" w:hAnsi="Arial" w:cs="Arial"/>
          <w:color w:val="4B4B4B"/>
          <w:sz w:val="21"/>
          <w:szCs w:val="21"/>
          <w:shd w:val="clear" w:color="auto" w:fill="FFFFFF"/>
        </w:rPr>
        <w:t>Б</w:t>
      </w:r>
      <w:proofErr w:type="gramEnd"/>
      <w:r>
        <w:rPr>
          <w:rFonts w:ascii="Arial" w:hAnsi="Arial" w:cs="Arial"/>
          <w:color w:val="4B4B4B"/>
          <w:sz w:val="21"/>
          <w:szCs w:val="21"/>
          <w:shd w:val="clear" w:color="auto" w:fill="FFFFFF"/>
        </w:rPr>
        <w:t>езжалостный конец Мессины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(Стихийных сил не превозмочь),</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И неустанный рев машины,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Кующей гибель день и ночь,</w:t>
      </w:r>
      <w:r>
        <w:rPr>
          <w:rStyle w:val="apple-converted-space"/>
          <w:rFonts w:ascii="Arial" w:hAnsi="Arial" w:cs="Arial"/>
          <w:color w:val="4B4B4B"/>
          <w:sz w:val="21"/>
          <w:szCs w:val="21"/>
          <w:shd w:val="clear" w:color="auto" w:fill="FFFFFF"/>
        </w:rPr>
        <w:t> </w:t>
      </w:r>
    </w:p>
    <w:p w:rsidR="005564AA" w:rsidRDefault="005564AA" w:rsidP="005564AA">
      <w:pPr>
        <w:rPr>
          <w:rFonts w:ascii="Arial" w:hAnsi="Arial" w:cs="Arial"/>
          <w:b/>
          <w:color w:val="4B4B4B"/>
          <w:sz w:val="21"/>
          <w:szCs w:val="21"/>
          <w:shd w:val="clear" w:color="auto" w:fill="FFFFFF"/>
        </w:rPr>
      </w:pPr>
      <w:r>
        <w:rPr>
          <w:rFonts w:ascii="Arial" w:hAnsi="Arial" w:cs="Arial"/>
          <w:color w:val="4B4B4B"/>
          <w:sz w:val="21"/>
          <w:szCs w:val="21"/>
        </w:rPr>
        <w:br/>
      </w:r>
      <w:r w:rsidRPr="005564AA">
        <w:rPr>
          <w:rFonts w:ascii="Arial" w:hAnsi="Arial" w:cs="Arial"/>
          <w:b/>
          <w:color w:val="4B4B4B"/>
          <w:sz w:val="21"/>
          <w:szCs w:val="21"/>
          <w:shd w:val="clear" w:color="auto" w:fill="FFFFFF"/>
        </w:rPr>
        <w:t>Ведущий :</w:t>
      </w:r>
      <w:r>
        <w:rPr>
          <w:rFonts w:ascii="Arial" w:hAnsi="Arial" w:cs="Arial"/>
          <w:color w:val="4B4B4B"/>
          <w:sz w:val="21"/>
          <w:szCs w:val="21"/>
          <w:shd w:val="clear" w:color="auto" w:fill="FFFFFF"/>
        </w:rPr>
        <w:t>Сознанье страшного обмана</w:t>
      </w:r>
      <w:proofErr w:type="gramStart"/>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В</w:t>
      </w:r>
      <w:proofErr w:type="gramEnd"/>
      <w:r>
        <w:rPr>
          <w:rFonts w:ascii="Arial" w:hAnsi="Arial" w:cs="Arial"/>
          <w:color w:val="4B4B4B"/>
          <w:sz w:val="21"/>
          <w:szCs w:val="21"/>
          <w:shd w:val="clear" w:color="auto" w:fill="FFFFFF"/>
        </w:rPr>
        <w:t>сех прежних малых дум и вер,</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И первый взлет аэроплана</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В пустыню неизвестных сфер...</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p>
    <w:p w:rsidR="005564AA" w:rsidRDefault="005564AA" w:rsidP="005564AA">
      <w:pPr>
        <w:rPr>
          <w:rFonts w:ascii="Arial" w:hAnsi="Arial" w:cs="Arial"/>
          <w:color w:val="4B4B4B"/>
          <w:sz w:val="21"/>
          <w:szCs w:val="21"/>
          <w:shd w:val="clear" w:color="auto" w:fill="FFFFFF"/>
        </w:rPr>
      </w:pPr>
      <w:r w:rsidRPr="005564AA">
        <w:rPr>
          <w:rFonts w:ascii="Arial" w:hAnsi="Arial" w:cs="Arial"/>
          <w:b/>
          <w:color w:val="4B4B4B"/>
          <w:sz w:val="21"/>
          <w:szCs w:val="21"/>
          <w:shd w:val="clear" w:color="auto" w:fill="FFFFFF"/>
        </w:rPr>
        <w:t xml:space="preserve">Ведущий </w:t>
      </w:r>
      <w:proofErr w:type="gramStart"/>
      <w:r w:rsidRPr="005564AA">
        <w:rPr>
          <w:rFonts w:ascii="Arial" w:hAnsi="Arial" w:cs="Arial"/>
          <w:b/>
          <w:color w:val="4B4B4B"/>
          <w:sz w:val="21"/>
          <w:szCs w:val="21"/>
          <w:shd w:val="clear" w:color="auto" w:fill="FFFFFF"/>
        </w:rPr>
        <w:t>:</w:t>
      </w:r>
      <w:r>
        <w:rPr>
          <w:rFonts w:ascii="Arial" w:hAnsi="Arial" w:cs="Arial"/>
          <w:color w:val="4B4B4B"/>
          <w:sz w:val="21"/>
          <w:szCs w:val="21"/>
          <w:shd w:val="clear" w:color="auto" w:fill="FFFFFF"/>
        </w:rPr>
        <w:t>И</w:t>
      </w:r>
      <w:proofErr w:type="gramEnd"/>
      <w:r>
        <w:rPr>
          <w:rFonts w:ascii="Arial" w:hAnsi="Arial" w:cs="Arial"/>
          <w:color w:val="4B4B4B"/>
          <w:sz w:val="21"/>
          <w:szCs w:val="21"/>
          <w:shd w:val="clear" w:color="auto" w:fill="FFFFFF"/>
        </w:rPr>
        <w:t xml:space="preserve"> отвращение от жизни,</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И к ней безумная любовь,</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И страсть и ненависть к отчизне...</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И черная, земная кровь</w:t>
      </w:r>
    </w:p>
    <w:p w:rsidR="005564AA" w:rsidRDefault="005564AA" w:rsidP="005564AA">
      <w:pPr>
        <w:rPr>
          <w:rStyle w:val="apple-converted-space"/>
          <w:rFonts w:ascii="Arial" w:hAnsi="Arial" w:cs="Arial"/>
          <w:color w:val="4B4B4B"/>
          <w:sz w:val="21"/>
          <w:szCs w:val="21"/>
          <w:shd w:val="clear" w:color="auto" w:fill="FFFFFF"/>
        </w:rPr>
      </w:pPr>
      <w:r>
        <w:rPr>
          <w:rFonts w:ascii="Arial" w:hAnsi="Arial" w:cs="Arial"/>
          <w:color w:val="4B4B4B"/>
          <w:sz w:val="21"/>
          <w:szCs w:val="21"/>
          <w:shd w:val="clear" w:color="auto" w:fill="FFFFFF"/>
        </w:rPr>
        <w:t>Сулит нам, раздувая вены,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Все разрушая рубежи,</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Неслыханные перемены,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Невиданные мятежи...</w:t>
      </w:r>
      <w:r>
        <w:rPr>
          <w:rStyle w:val="apple-converted-space"/>
          <w:rFonts w:ascii="Arial" w:hAnsi="Arial" w:cs="Arial"/>
          <w:color w:val="4B4B4B"/>
          <w:sz w:val="21"/>
          <w:szCs w:val="21"/>
          <w:shd w:val="clear" w:color="auto" w:fill="FFFFFF"/>
        </w:rPr>
        <w:t> </w:t>
      </w:r>
    </w:p>
    <w:p w:rsidR="005564AA" w:rsidRDefault="005564AA" w:rsidP="005564AA">
      <w:pPr>
        <w:rPr>
          <w:rStyle w:val="apple-converted-space"/>
          <w:rFonts w:ascii="Arial" w:hAnsi="Arial" w:cs="Arial"/>
          <w:b/>
          <w:color w:val="4B4B4B"/>
          <w:sz w:val="21"/>
          <w:szCs w:val="21"/>
          <w:shd w:val="clear" w:color="auto" w:fill="FFFFFF"/>
        </w:rPr>
      </w:pPr>
      <w:r>
        <w:rPr>
          <w:rFonts w:ascii="Arial" w:hAnsi="Arial" w:cs="Arial"/>
          <w:color w:val="4B4B4B"/>
          <w:sz w:val="21"/>
          <w:szCs w:val="21"/>
        </w:rPr>
        <w:br/>
      </w:r>
      <w:r w:rsidRPr="005564AA">
        <w:rPr>
          <w:rFonts w:ascii="Arial" w:hAnsi="Arial" w:cs="Arial"/>
          <w:b/>
          <w:color w:val="4B4B4B"/>
          <w:sz w:val="21"/>
          <w:szCs w:val="21"/>
          <w:shd w:val="clear" w:color="auto" w:fill="FFFFFF"/>
        </w:rPr>
        <w:t xml:space="preserve">Ведущий </w:t>
      </w:r>
      <w:proofErr w:type="gramStart"/>
      <w:r w:rsidRPr="005564AA">
        <w:rPr>
          <w:rFonts w:ascii="Arial" w:hAnsi="Arial" w:cs="Arial"/>
          <w:b/>
          <w:color w:val="4B4B4B"/>
          <w:sz w:val="21"/>
          <w:szCs w:val="21"/>
          <w:shd w:val="clear" w:color="auto" w:fill="FFFFFF"/>
        </w:rPr>
        <w:t>:</w:t>
      </w:r>
      <w:r>
        <w:rPr>
          <w:rFonts w:ascii="Arial" w:hAnsi="Arial" w:cs="Arial"/>
          <w:color w:val="4B4B4B"/>
          <w:sz w:val="21"/>
          <w:szCs w:val="21"/>
          <w:shd w:val="clear" w:color="auto" w:fill="FFFFFF"/>
        </w:rPr>
        <w:t>Ч</w:t>
      </w:r>
      <w:proofErr w:type="gramEnd"/>
      <w:r>
        <w:rPr>
          <w:rFonts w:ascii="Arial" w:hAnsi="Arial" w:cs="Arial"/>
          <w:color w:val="4B4B4B"/>
          <w:sz w:val="21"/>
          <w:szCs w:val="21"/>
          <w:shd w:val="clear" w:color="auto" w:fill="FFFFFF"/>
        </w:rPr>
        <w:t>то ж человек? - За ревом стали,</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В огне, в пороховом дыму,</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Какие огненные дали</w:t>
      </w:r>
      <w:proofErr w:type="gramStart"/>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shd w:val="clear" w:color="auto" w:fill="FFFFFF"/>
        </w:rPr>
        <w:t>О</w:t>
      </w:r>
      <w:proofErr w:type="gramEnd"/>
      <w:r>
        <w:rPr>
          <w:rFonts w:ascii="Arial" w:hAnsi="Arial" w:cs="Arial"/>
          <w:color w:val="4B4B4B"/>
          <w:sz w:val="21"/>
          <w:szCs w:val="21"/>
          <w:shd w:val="clear" w:color="auto" w:fill="FFFFFF"/>
        </w:rPr>
        <w:t>ткрылись взору твоему?</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sidRPr="005564AA">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xml:space="preserve"> XX век… Великий и страшный… Великий в своих открытиях и прорывах человеческого разума</w:t>
      </w:r>
      <w:proofErr w:type="gramStart"/>
      <w:r>
        <w:rPr>
          <w:rFonts w:ascii="Arial" w:hAnsi="Arial" w:cs="Arial"/>
          <w:color w:val="4B4B4B"/>
          <w:sz w:val="21"/>
          <w:szCs w:val="21"/>
          <w:shd w:val="clear" w:color="auto" w:fill="FFFFFF"/>
        </w:rPr>
        <w:t>… И</w:t>
      </w:r>
      <w:proofErr w:type="gramEnd"/>
      <w:r>
        <w:rPr>
          <w:rFonts w:ascii="Arial" w:hAnsi="Arial" w:cs="Arial"/>
          <w:color w:val="4B4B4B"/>
          <w:sz w:val="21"/>
          <w:szCs w:val="21"/>
          <w:shd w:val="clear" w:color="auto" w:fill="FFFFFF"/>
        </w:rPr>
        <w:t xml:space="preserve"> страшный в своих разрушениях… Сколько пережил человек за эти сто лет! И первое тяжелейшее испытание – война…</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p>
    <w:p w:rsidR="005564AA" w:rsidRDefault="005564AA" w:rsidP="005564AA">
      <w:pPr>
        <w:rPr>
          <w:rStyle w:val="apple-converted-space"/>
          <w:rFonts w:ascii="Arial" w:hAnsi="Arial" w:cs="Arial"/>
          <w:color w:val="4B4B4B"/>
          <w:sz w:val="21"/>
          <w:szCs w:val="21"/>
          <w:shd w:val="clear" w:color="auto" w:fill="FFFFFF"/>
        </w:rPr>
      </w:pPr>
      <w:proofErr w:type="spellStart"/>
      <w:r w:rsidRPr="005564AA">
        <w:rPr>
          <w:rStyle w:val="apple-converted-space"/>
          <w:rFonts w:ascii="Arial" w:hAnsi="Arial" w:cs="Arial"/>
          <w:b/>
          <w:color w:val="4B4B4B"/>
          <w:sz w:val="21"/>
          <w:szCs w:val="21"/>
          <w:shd w:val="clear" w:color="auto" w:fill="FFFFFF"/>
        </w:rPr>
        <w:t>Видеохроника</w:t>
      </w:r>
      <w:proofErr w:type="spellEnd"/>
      <w:r w:rsidRPr="005564AA">
        <w:rPr>
          <w:rStyle w:val="apple-converted-space"/>
          <w:rFonts w:ascii="Arial" w:hAnsi="Arial" w:cs="Arial"/>
          <w:b/>
          <w:color w:val="4B4B4B"/>
          <w:sz w:val="21"/>
          <w:szCs w:val="21"/>
          <w:shd w:val="clear" w:color="auto" w:fill="FFFFFF"/>
        </w:rPr>
        <w:t>. Начало 20 века.</w:t>
      </w:r>
      <w:r w:rsidRPr="005564AA">
        <w:rPr>
          <w:rFonts w:ascii="Arial" w:hAnsi="Arial" w:cs="Arial"/>
          <w:color w:val="4B4B4B"/>
          <w:sz w:val="21"/>
          <w:szCs w:val="21"/>
        </w:rPr>
        <w:br/>
      </w:r>
      <w:r>
        <w:rPr>
          <w:rFonts w:ascii="Arial" w:hAnsi="Arial" w:cs="Arial"/>
          <w:color w:val="4B4B4B"/>
          <w:sz w:val="21"/>
          <w:szCs w:val="21"/>
        </w:rPr>
        <w:br/>
      </w:r>
      <w:r w:rsidRPr="005564AA">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xml:space="preserve"> Первая мировая война 1914-1918 годов − одно из крупнейших, переломных событий мировой истории. Этот беспрецедентный по масштабам катаклизм привел к потере </w:t>
      </w:r>
      <w:r>
        <w:rPr>
          <w:rFonts w:ascii="Arial" w:hAnsi="Arial" w:cs="Arial"/>
          <w:color w:val="4B4B4B"/>
          <w:sz w:val="21"/>
          <w:szCs w:val="21"/>
          <w:shd w:val="clear" w:color="auto" w:fill="FFFFFF"/>
        </w:rPr>
        <w:lastRenderedPageBreak/>
        <w:t>миллионов человеческих жизней, падению нескольких могущественных империй, становлению новых национальных государств, коренным переменам в системе международных отношений. Он предопределил весь последующий ход событий, включая</w:t>
      </w:r>
      <w:proofErr w:type="gramStart"/>
      <w:r>
        <w:rPr>
          <w:rFonts w:ascii="Arial" w:hAnsi="Arial" w:cs="Arial"/>
          <w:color w:val="4B4B4B"/>
          <w:sz w:val="21"/>
          <w:szCs w:val="21"/>
          <w:shd w:val="clear" w:color="auto" w:fill="FFFFFF"/>
        </w:rPr>
        <w:t xml:space="preserve"> В</w:t>
      </w:r>
      <w:proofErr w:type="gramEnd"/>
      <w:r>
        <w:rPr>
          <w:rFonts w:ascii="Arial" w:hAnsi="Arial" w:cs="Arial"/>
          <w:color w:val="4B4B4B"/>
          <w:sz w:val="21"/>
          <w:szCs w:val="21"/>
          <w:shd w:val="clear" w:color="auto" w:fill="FFFFFF"/>
        </w:rPr>
        <w:t>торую мировую войну. Как отмечал американский политолог «все, что произошло в мире в ХХ веке, вышло из</w:t>
      </w:r>
      <w:proofErr w:type="gramStart"/>
      <w:r>
        <w:rPr>
          <w:rFonts w:ascii="Arial" w:hAnsi="Arial" w:cs="Arial"/>
          <w:color w:val="4B4B4B"/>
          <w:sz w:val="21"/>
          <w:szCs w:val="21"/>
          <w:shd w:val="clear" w:color="auto" w:fill="FFFFFF"/>
        </w:rPr>
        <w:t xml:space="preserve"> П</w:t>
      </w:r>
      <w:proofErr w:type="gramEnd"/>
      <w:r>
        <w:rPr>
          <w:rFonts w:ascii="Arial" w:hAnsi="Arial" w:cs="Arial"/>
          <w:color w:val="4B4B4B"/>
          <w:sz w:val="21"/>
          <w:szCs w:val="21"/>
          <w:shd w:val="clear" w:color="auto" w:fill="FFFFFF"/>
        </w:rPr>
        <w:t>ервой мировой».</w:t>
      </w:r>
      <w:r>
        <w:rPr>
          <w:rStyle w:val="apple-converted-space"/>
          <w:rFonts w:ascii="Arial" w:hAnsi="Arial" w:cs="Arial"/>
          <w:color w:val="4B4B4B"/>
          <w:sz w:val="21"/>
          <w:szCs w:val="21"/>
          <w:shd w:val="clear" w:color="auto" w:fill="FFFFFF"/>
        </w:rPr>
        <w:t> </w:t>
      </w:r>
    </w:p>
    <w:p w:rsidR="00066362" w:rsidRDefault="005564AA" w:rsidP="005564AA">
      <w:pPr>
        <w:rPr>
          <w:rFonts w:ascii="Arial" w:hAnsi="Arial" w:cs="Arial"/>
          <w:color w:val="4B4B4B"/>
          <w:sz w:val="21"/>
          <w:szCs w:val="21"/>
          <w:shd w:val="clear" w:color="auto" w:fill="FFFFFF"/>
        </w:rPr>
      </w:pPr>
      <w:r>
        <w:rPr>
          <w:rFonts w:ascii="Arial" w:hAnsi="Arial" w:cs="Arial"/>
          <w:color w:val="4B4B4B"/>
          <w:sz w:val="21"/>
          <w:szCs w:val="21"/>
        </w:rPr>
        <w:br/>
      </w:r>
      <w:r w:rsidRPr="005564AA">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Для России как одного из ключевых государств – участников войны она обернулась самыми трагическими последствиями. В последующий период – война, которая в дореволюционной России получила название</w:t>
      </w:r>
      <w:proofErr w:type="gramStart"/>
      <w:r>
        <w:rPr>
          <w:rFonts w:ascii="Arial" w:hAnsi="Arial" w:cs="Arial"/>
          <w:color w:val="4B4B4B"/>
          <w:sz w:val="21"/>
          <w:szCs w:val="21"/>
          <w:shd w:val="clear" w:color="auto" w:fill="FFFFFF"/>
        </w:rPr>
        <w:t xml:space="preserve"> В</w:t>
      </w:r>
      <w:proofErr w:type="gramEnd"/>
      <w:r>
        <w:rPr>
          <w:rFonts w:ascii="Arial" w:hAnsi="Arial" w:cs="Arial"/>
          <w:color w:val="4B4B4B"/>
          <w:sz w:val="21"/>
          <w:szCs w:val="21"/>
          <w:shd w:val="clear" w:color="auto" w:fill="FFFFFF"/>
        </w:rPr>
        <w:t>торой Отечественной, была, по оценке Президента Российской Федерации В.В.Путина, «незаслуженно забыта, фактически вычеркнута из нашей исторической памяти». Несправедливому забвению подвергся массовый героизм русских воинов, из которых около двух миллионов погибло на полях сражений и около четырех миллионов пострадало от ран. В стране не было установлено ни одного достойного общенационального памятника героям и жертвам</w:t>
      </w:r>
      <w:proofErr w:type="gramStart"/>
      <w:r>
        <w:rPr>
          <w:rFonts w:ascii="Arial" w:hAnsi="Arial" w:cs="Arial"/>
          <w:color w:val="4B4B4B"/>
          <w:sz w:val="21"/>
          <w:szCs w:val="21"/>
          <w:shd w:val="clear" w:color="auto" w:fill="FFFFFF"/>
        </w:rPr>
        <w:t xml:space="preserve"> П</w:t>
      </w:r>
      <w:proofErr w:type="gramEnd"/>
      <w:r>
        <w:rPr>
          <w:rFonts w:ascii="Arial" w:hAnsi="Arial" w:cs="Arial"/>
          <w:color w:val="4B4B4B"/>
          <w:sz w:val="21"/>
          <w:szCs w:val="21"/>
          <w:shd w:val="clear" w:color="auto" w:fill="FFFFFF"/>
        </w:rPr>
        <w:t>ервой мировой войны.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sidR="00066362" w:rsidRPr="00066362">
        <w:rPr>
          <w:rFonts w:ascii="Arial" w:hAnsi="Arial" w:cs="Arial"/>
          <w:b/>
          <w:color w:val="4B4B4B"/>
          <w:sz w:val="21"/>
          <w:szCs w:val="21"/>
          <w:shd w:val="clear" w:color="auto" w:fill="FFFFFF"/>
        </w:rPr>
        <w:t>Под тихую музыку</w:t>
      </w:r>
      <w:r w:rsidR="00066362">
        <w:rPr>
          <w:rFonts w:ascii="Arial" w:hAnsi="Arial" w:cs="Arial"/>
          <w:color w:val="4B4B4B"/>
          <w:sz w:val="21"/>
          <w:szCs w:val="21"/>
          <w:shd w:val="clear" w:color="auto" w:fill="FFFFFF"/>
        </w:rPr>
        <w:t>:</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 xml:space="preserve">Рожденные </w:t>
      </w:r>
      <w:proofErr w:type="gramStart"/>
      <w:r>
        <w:rPr>
          <w:rFonts w:ascii="Arial" w:hAnsi="Arial" w:cs="Arial"/>
          <w:color w:val="4B4B4B"/>
          <w:sz w:val="21"/>
          <w:szCs w:val="21"/>
          <w:shd w:val="clear" w:color="auto" w:fill="FFFFFF"/>
        </w:rPr>
        <w:t>в</w:t>
      </w:r>
      <w:proofErr w:type="gramEnd"/>
      <w:r>
        <w:rPr>
          <w:rFonts w:ascii="Arial" w:hAnsi="Arial" w:cs="Arial"/>
          <w:color w:val="4B4B4B"/>
          <w:sz w:val="21"/>
          <w:szCs w:val="21"/>
          <w:shd w:val="clear" w:color="auto" w:fill="FFFFFF"/>
        </w:rPr>
        <w:t xml:space="preserve"> </w:t>
      </w:r>
      <w:proofErr w:type="gramStart"/>
      <w:r>
        <w:rPr>
          <w:rFonts w:ascii="Arial" w:hAnsi="Arial" w:cs="Arial"/>
          <w:color w:val="4B4B4B"/>
          <w:sz w:val="21"/>
          <w:szCs w:val="21"/>
          <w:shd w:val="clear" w:color="auto" w:fill="FFFFFF"/>
        </w:rPr>
        <w:t>года</w:t>
      </w:r>
      <w:proofErr w:type="gramEnd"/>
      <w:r>
        <w:rPr>
          <w:rFonts w:ascii="Arial" w:hAnsi="Arial" w:cs="Arial"/>
          <w:color w:val="4B4B4B"/>
          <w:sz w:val="21"/>
          <w:szCs w:val="21"/>
          <w:shd w:val="clear" w:color="auto" w:fill="FFFFFF"/>
        </w:rPr>
        <w:t xml:space="preserve"> глухие</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Пути не помнят своего.</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Мы - дети страшных лет России -</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Забыть не в силах ничего.</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Испепеляющие годы!</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Безумья ль в вас, надежды ль весть?</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От дней войны, от дней свободы -</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Кровавый отсвет в лицах есть.</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Есть немота - то гул набата</w:t>
      </w:r>
      <w:proofErr w:type="gramStart"/>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З</w:t>
      </w:r>
      <w:proofErr w:type="gramEnd"/>
      <w:r>
        <w:rPr>
          <w:rFonts w:ascii="Arial" w:hAnsi="Arial" w:cs="Arial"/>
          <w:color w:val="4B4B4B"/>
          <w:sz w:val="21"/>
          <w:szCs w:val="21"/>
          <w:shd w:val="clear" w:color="auto" w:fill="FFFFFF"/>
        </w:rPr>
        <w:t>аставил заградить уста.</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В сердцах, восторженных когда-то,</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shd w:val="clear" w:color="auto" w:fill="FFFFFF"/>
        </w:rPr>
        <w:t>Есть роковая пустота.</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r>
        <w:rPr>
          <w:rFonts w:ascii="Arial" w:hAnsi="Arial" w:cs="Arial"/>
          <w:color w:val="4B4B4B"/>
          <w:sz w:val="21"/>
          <w:szCs w:val="21"/>
        </w:rPr>
        <w:br/>
      </w:r>
      <w:r w:rsidRPr="00066362">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Начавшаяся 1 августа 1914 года война не была похожа ни на одну из предыдущих войн. Одним из страшнейших испытаний для человека на войне стало применение новейших образцов вооружений, из-за чего количество потерь возросло в разы и составило к концу войны 10 миллионов человек, больше, чем за все войны, предыдущего тысячелетия.</w:t>
      </w:r>
      <w:r>
        <w:rPr>
          <w:rStyle w:val="apple-converted-space"/>
          <w:rFonts w:ascii="Arial" w:hAnsi="Arial" w:cs="Arial"/>
          <w:color w:val="4B4B4B"/>
          <w:sz w:val="21"/>
          <w:szCs w:val="21"/>
          <w:shd w:val="clear" w:color="auto" w:fill="FFFFFF"/>
        </w:rPr>
        <w:t> </w:t>
      </w:r>
      <w:r>
        <w:rPr>
          <w:rFonts w:ascii="Arial" w:hAnsi="Arial" w:cs="Arial"/>
          <w:color w:val="4B4B4B"/>
          <w:sz w:val="21"/>
          <w:szCs w:val="21"/>
        </w:rPr>
        <w:br/>
      </w:r>
      <w:r>
        <w:rPr>
          <w:rFonts w:ascii="Arial" w:hAnsi="Arial" w:cs="Arial"/>
          <w:color w:val="4B4B4B"/>
          <w:sz w:val="21"/>
          <w:szCs w:val="21"/>
        </w:rPr>
        <w:br/>
      </w:r>
      <w:proofErr w:type="spellStart"/>
      <w:r w:rsidR="00066362" w:rsidRPr="00066362">
        <w:rPr>
          <w:rFonts w:ascii="Arial" w:hAnsi="Arial" w:cs="Arial"/>
          <w:b/>
          <w:color w:val="4B4B4B"/>
          <w:sz w:val="21"/>
          <w:szCs w:val="21"/>
          <w:shd w:val="clear" w:color="auto" w:fill="FFFFFF"/>
        </w:rPr>
        <w:lastRenderedPageBreak/>
        <w:t>Видеохроника</w:t>
      </w:r>
      <w:proofErr w:type="spellEnd"/>
      <w:r w:rsidR="00066362" w:rsidRPr="00066362">
        <w:rPr>
          <w:rFonts w:ascii="Arial" w:hAnsi="Arial" w:cs="Arial"/>
          <w:b/>
          <w:color w:val="4B4B4B"/>
          <w:sz w:val="21"/>
          <w:szCs w:val="21"/>
          <w:shd w:val="clear" w:color="auto" w:fill="FFFFFF"/>
        </w:rPr>
        <w:t xml:space="preserve"> </w:t>
      </w:r>
      <w:r w:rsidRPr="00066362">
        <w:rPr>
          <w:rFonts w:ascii="Arial" w:hAnsi="Arial" w:cs="Arial"/>
          <w:b/>
          <w:color w:val="4B4B4B"/>
          <w:sz w:val="21"/>
          <w:szCs w:val="21"/>
          <w:shd w:val="clear" w:color="auto" w:fill="FFFFFF"/>
        </w:rPr>
        <w:t xml:space="preserve"> «Боевая техника в первой мировой войне»</w:t>
      </w:r>
      <w:r w:rsidRPr="00066362">
        <w:rPr>
          <w:rStyle w:val="apple-converted-space"/>
          <w:rFonts w:ascii="Arial" w:hAnsi="Arial" w:cs="Arial"/>
          <w:b/>
          <w:color w:val="4B4B4B"/>
          <w:sz w:val="21"/>
          <w:szCs w:val="21"/>
          <w:shd w:val="clear" w:color="auto" w:fill="FFFFFF"/>
        </w:rPr>
        <w:t> </w:t>
      </w:r>
      <w:r w:rsidRPr="00066362">
        <w:rPr>
          <w:rFonts w:ascii="Arial" w:hAnsi="Arial" w:cs="Arial"/>
          <w:b/>
          <w:color w:val="4B4B4B"/>
          <w:sz w:val="21"/>
          <w:szCs w:val="21"/>
        </w:rPr>
        <w:br/>
      </w:r>
      <w:r>
        <w:rPr>
          <w:rFonts w:ascii="Arial" w:hAnsi="Arial" w:cs="Arial"/>
          <w:color w:val="4B4B4B"/>
          <w:sz w:val="21"/>
          <w:szCs w:val="21"/>
        </w:rPr>
        <w:br/>
      </w:r>
      <w:r w:rsidRPr="00066362">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xml:space="preserve"> Во время</w:t>
      </w:r>
      <w:proofErr w:type="gramStart"/>
      <w:r>
        <w:rPr>
          <w:rFonts w:ascii="Arial" w:hAnsi="Arial" w:cs="Arial"/>
          <w:color w:val="4B4B4B"/>
          <w:sz w:val="21"/>
          <w:szCs w:val="21"/>
          <w:shd w:val="clear" w:color="auto" w:fill="FFFFFF"/>
        </w:rPr>
        <w:t xml:space="preserve"> П</w:t>
      </w:r>
      <w:proofErr w:type="gramEnd"/>
      <w:r>
        <w:rPr>
          <w:rFonts w:ascii="Arial" w:hAnsi="Arial" w:cs="Arial"/>
          <w:color w:val="4B4B4B"/>
          <w:sz w:val="21"/>
          <w:szCs w:val="21"/>
          <w:shd w:val="clear" w:color="auto" w:fill="FFFFFF"/>
        </w:rPr>
        <w:t xml:space="preserve">ервой мировой войны Россия сыграла значимую роль и не раз оказывала неоценимую помощь своим союзникам. Французский маршал </w:t>
      </w:r>
      <w:proofErr w:type="spellStart"/>
      <w:r>
        <w:rPr>
          <w:rFonts w:ascii="Arial" w:hAnsi="Arial" w:cs="Arial"/>
          <w:color w:val="4B4B4B"/>
          <w:sz w:val="21"/>
          <w:szCs w:val="21"/>
          <w:shd w:val="clear" w:color="auto" w:fill="FFFFFF"/>
        </w:rPr>
        <w:t>Форш</w:t>
      </w:r>
      <w:proofErr w:type="spellEnd"/>
      <w:r>
        <w:rPr>
          <w:rFonts w:ascii="Arial" w:hAnsi="Arial" w:cs="Arial"/>
          <w:color w:val="4B4B4B"/>
          <w:sz w:val="21"/>
          <w:szCs w:val="21"/>
          <w:shd w:val="clear" w:color="auto" w:fill="FFFFFF"/>
        </w:rPr>
        <w:t xml:space="preserve"> говорил: "Если бы не Россия, Франция была бы стерта с политической карты Европы…</w:t>
      </w:r>
    </w:p>
    <w:p w:rsidR="005564AA" w:rsidRPr="005564AA" w:rsidRDefault="00066362" w:rsidP="005564AA">
      <w:pPr>
        <w:rPr>
          <w:rFonts w:ascii="Arial" w:hAnsi="Arial" w:cs="Arial"/>
          <w:color w:val="4B4B4B"/>
          <w:sz w:val="21"/>
          <w:szCs w:val="21"/>
          <w:shd w:val="clear" w:color="auto" w:fill="FFFFFF"/>
        </w:rPr>
      </w:pPr>
      <w:r w:rsidRPr="00066362">
        <w:rPr>
          <w:rFonts w:ascii="Arial" w:hAnsi="Arial" w:cs="Arial"/>
          <w:b/>
          <w:color w:val="4B4B4B"/>
          <w:sz w:val="21"/>
          <w:szCs w:val="21"/>
          <w:shd w:val="clear" w:color="auto" w:fill="FFFFFF"/>
        </w:rPr>
        <w:t>Ведущий:</w:t>
      </w:r>
      <w:r>
        <w:rPr>
          <w:rFonts w:ascii="Arial" w:hAnsi="Arial" w:cs="Arial"/>
          <w:color w:val="4B4B4B"/>
          <w:sz w:val="21"/>
          <w:szCs w:val="21"/>
          <w:shd w:val="clear" w:color="auto" w:fill="FFFFFF"/>
        </w:rPr>
        <w:t xml:space="preserve"> Давайте посмотрим небольшой видеосюжет о том,  Как </w:t>
      </w:r>
      <w:r w:rsidR="005564AA">
        <w:rPr>
          <w:rFonts w:ascii="Arial" w:hAnsi="Arial" w:cs="Arial"/>
          <w:color w:val="4B4B4B"/>
          <w:sz w:val="21"/>
          <w:szCs w:val="21"/>
          <w:shd w:val="clear" w:color="auto" w:fill="FFFFFF"/>
        </w:rPr>
        <w:t>простые люди в России отреагировали на начало войны?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Pr="00066362">
        <w:rPr>
          <w:rFonts w:ascii="Arial" w:hAnsi="Arial" w:cs="Arial"/>
          <w:b/>
          <w:color w:val="4B4B4B"/>
          <w:sz w:val="21"/>
          <w:szCs w:val="21"/>
          <w:shd w:val="clear" w:color="auto" w:fill="FFFFFF"/>
        </w:rPr>
        <w:t>Видеоматериал.</w:t>
      </w:r>
      <w:r w:rsidR="005564AA" w:rsidRPr="00066362">
        <w:rPr>
          <w:rFonts w:ascii="Arial" w:hAnsi="Arial" w:cs="Arial"/>
          <w:b/>
          <w:color w:val="4B4B4B"/>
          <w:sz w:val="21"/>
          <w:szCs w:val="21"/>
          <w:shd w:val="clear" w:color="auto" w:fill="FFFFFF"/>
        </w:rPr>
        <w:t xml:space="preserve"> «Влияние</w:t>
      </w:r>
      <w:proofErr w:type="gramStart"/>
      <w:r w:rsidR="005564AA" w:rsidRPr="00066362">
        <w:rPr>
          <w:rFonts w:ascii="Arial" w:hAnsi="Arial" w:cs="Arial"/>
          <w:b/>
          <w:color w:val="4B4B4B"/>
          <w:sz w:val="21"/>
          <w:szCs w:val="21"/>
          <w:shd w:val="clear" w:color="auto" w:fill="FFFFFF"/>
        </w:rPr>
        <w:t xml:space="preserve"> П</w:t>
      </w:r>
      <w:proofErr w:type="gramEnd"/>
      <w:r w:rsidR="005564AA" w:rsidRPr="00066362">
        <w:rPr>
          <w:rFonts w:ascii="Arial" w:hAnsi="Arial" w:cs="Arial"/>
          <w:b/>
          <w:color w:val="4B4B4B"/>
          <w:sz w:val="21"/>
          <w:szCs w:val="21"/>
          <w:shd w:val="clear" w:color="auto" w:fill="FFFFFF"/>
        </w:rPr>
        <w:t>ервой мировой войны на</w:t>
      </w:r>
      <w:r w:rsidR="005564AA">
        <w:rPr>
          <w:rFonts w:ascii="Arial" w:hAnsi="Arial" w:cs="Arial"/>
          <w:color w:val="4B4B4B"/>
          <w:sz w:val="21"/>
          <w:szCs w:val="21"/>
          <w:shd w:val="clear" w:color="auto" w:fill="FFFFFF"/>
        </w:rPr>
        <w:t xml:space="preserve"> </w:t>
      </w:r>
      <w:r w:rsidR="005564AA" w:rsidRPr="00066362">
        <w:rPr>
          <w:rFonts w:ascii="Arial" w:hAnsi="Arial" w:cs="Arial"/>
          <w:b/>
          <w:color w:val="4B4B4B"/>
          <w:sz w:val="21"/>
          <w:szCs w:val="21"/>
          <w:shd w:val="clear" w:color="auto" w:fill="FFFFFF"/>
        </w:rPr>
        <w:t>общество»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Pr="00066362">
        <w:rPr>
          <w:rFonts w:ascii="Arial" w:hAnsi="Arial" w:cs="Arial"/>
          <w:b/>
          <w:color w:val="4B4B4B"/>
          <w:sz w:val="21"/>
          <w:szCs w:val="21"/>
        </w:rPr>
        <w:t>Инсценировка. «Солдаты великой империи!»</w:t>
      </w:r>
      <w:r w:rsidR="00737415">
        <w:rPr>
          <w:rFonts w:ascii="Arial" w:hAnsi="Arial" w:cs="Arial"/>
          <w:b/>
          <w:color w:val="4B4B4B"/>
          <w:sz w:val="21"/>
          <w:szCs w:val="21"/>
        </w:rPr>
        <w:t xml:space="preserve"> </w:t>
      </w:r>
      <w:proofErr w:type="spellStart"/>
      <w:r w:rsidR="00737415">
        <w:rPr>
          <w:rFonts w:ascii="Arial" w:hAnsi="Arial" w:cs="Arial"/>
          <w:b/>
          <w:color w:val="4B4B4B"/>
          <w:sz w:val="21"/>
          <w:szCs w:val="21"/>
        </w:rPr>
        <w:t>минусовка</w:t>
      </w:r>
      <w:proofErr w:type="spellEnd"/>
      <w:r w:rsidR="00737415">
        <w:rPr>
          <w:rFonts w:ascii="Arial" w:hAnsi="Arial" w:cs="Arial"/>
          <w:b/>
          <w:color w:val="4B4B4B"/>
          <w:sz w:val="21"/>
          <w:szCs w:val="21"/>
        </w:rPr>
        <w:t xml:space="preserve"> песни «Вставай страна огромная»</w:t>
      </w:r>
      <w:r w:rsidR="005564AA" w:rsidRPr="00066362">
        <w:rPr>
          <w:rFonts w:ascii="Arial" w:hAnsi="Arial" w:cs="Arial"/>
          <w:b/>
          <w:color w:val="4B4B4B"/>
          <w:sz w:val="21"/>
          <w:szCs w:val="21"/>
        </w:rPr>
        <w:br/>
      </w:r>
      <w:r w:rsidR="005564AA" w:rsidRPr="00066362">
        <w:rPr>
          <w:rFonts w:ascii="Arial" w:hAnsi="Arial" w:cs="Arial"/>
          <w:b/>
          <w:color w:val="4B4B4B"/>
          <w:sz w:val="21"/>
          <w:szCs w:val="21"/>
        </w:rPr>
        <w:br/>
      </w:r>
      <w:r w:rsidRPr="00066362">
        <w:rPr>
          <w:rFonts w:ascii="Arial" w:hAnsi="Arial" w:cs="Arial"/>
          <w:b/>
          <w:color w:val="4B4B4B"/>
          <w:sz w:val="21"/>
          <w:szCs w:val="21"/>
          <w:shd w:val="clear" w:color="auto" w:fill="FFFFFF"/>
        </w:rPr>
        <w:t>1 солдат</w:t>
      </w:r>
      <w:r>
        <w:rPr>
          <w:rFonts w:ascii="Arial" w:hAnsi="Arial" w:cs="Arial"/>
          <w:color w:val="4B4B4B"/>
          <w:sz w:val="21"/>
          <w:szCs w:val="21"/>
          <w:shd w:val="clear" w:color="auto" w:fill="FFFFFF"/>
        </w:rPr>
        <w:t xml:space="preserve">: </w:t>
      </w:r>
      <w:r w:rsidR="005564AA">
        <w:rPr>
          <w:rFonts w:ascii="Arial" w:hAnsi="Arial" w:cs="Arial"/>
          <w:color w:val="4B4B4B"/>
          <w:sz w:val="21"/>
          <w:szCs w:val="21"/>
          <w:shd w:val="clear" w:color="auto" w:fill="FFFFFF"/>
        </w:rPr>
        <w:t>То лето было грозами полно,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Жарой и духотою небывалой,</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Такой, что сразу делалось темно</w:t>
      </w:r>
      <w:proofErr w:type="gramStart"/>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w:t>
      </w:r>
      <w:proofErr w:type="gramEnd"/>
      <w:r w:rsidR="005564AA">
        <w:rPr>
          <w:rFonts w:ascii="Arial" w:hAnsi="Arial" w:cs="Arial"/>
          <w:color w:val="4B4B4B"/>
          <w:sz w:val="21"/>
          <w:szCs w:val="21"/>
          <w:shd w:val="clear" w:color="auto" w:fill="FFFFFF"/>
        </w:rPr>
        <w:t xml:space="preserve"> сердце биться вдруг переставало,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В полях колосья сыпали зерно,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 солнце даже в полдень было ало.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Pr="00066362">
        <w:rPr>
          <w:rFonts w:ascii="Arial" w:hAnsi="Arial" w:cs="Arial"/>
          <w:b/>
          <w:color w:val="4B4B4B"/>
          <w:sz w:val="21"/>
          <w:szCs w:val="21"/>
          <w:shd w:val="clear" w:color="auto" w:fill="FFFFFF"/>
        </w:rPr>
        <w:t>2 солдат:</w:t>
      </w:r>
      <w:r>
        <w:rPr>
          <w:rFonts w:ascii="Arial" w:hAnsi="Arial" w:cs="Arial"/>
          <w:color w:val="4B4B4B"/>
          <w:sz w:val="21"/>
          <w:szCs w:val="21"/>
          <w:shd w:val="clear" w:color="auto" w:fill="FFFFFF"/>
        </w:rPr>
        <w:t xml:space="preserve"> </w:t>
      </w:r>
      <w:r w:rsidR="005564AA">
        <w:rPr>
          <w:rFonts w:ascii="Arial" w:hAnsi="Arial" w:cs="Arial"/>
          <w:color w:val="4B4B4B"/>
          <w:sz w:val="21"/>
          <w:szCs w:val="21"/>
          <w:shd w:val="clear" w:color="auto" w:fill="FFFFFF"/>
        </w:rPr>
        <w:t>И в реве человеческой толпы,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 xml:space="preserve">В </w:t>
      </w:r>
      <w:proofErr w:type="spellStart"/>
      <w:r w:rsidR="005564AA">
        <w:rPr>
          <w:rFonts w:ascii="Arial" w:hAnsi="Arial" w:cs="Arial"/>
          <w:color w:val="4B4B4B"/>
          <w:sz w:val="21"/>
          <w:szCs w:val="21"/>
          <w:shd w:val="clear" w:color="auto" w:fill="FFFFFF"/>
        </w:rPr>
        <w:t>гуденьи</w:t>
      </w:r>
      <w:proofErr w:type="spellEnd"/>
      <w:r w:rsidR="005564AA">
        <w:rPr>
          <w:rFonts w:ascii="Arial" w:hAnsi="Arial" w:cs="Arial"/>
          <w:color w:val="4B4B4B"/>
          <w:sz w:val="21"/>
          <w:szCs w:val="21"/>
          <w:shd w:val="clear" w:color="auto" w:fill="FFFFFF"/>
        </w:rPr>
        <w:t xml:space="preserve"> проезжающих орудий,</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В немолчном зове боевой трубы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Я вдруг услышал песнь моей судьбы</w:t>
      </w:r>
      <w:proofErr w:type="gramStart"/>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w:t>
      </w:r>
      <w:proofErr w:type="gramEnd"/>
      <w:r w:rsidR="005564AA">
        <w:rPr>
          <w:rFonts w:ascii="Arial" w:hAnsi="Arial" w:cs="Arial"/>
          <w:color w:val="4B4B4B"/>
          <w:sz w:val="21"/>
          <w:szCs w:val="21"/>
          <w:shd w:val="clear" w:color="auto" w:fill="FFFFFF"/>
        </w:rPr>
        <w:t xml:space="preserve"> побежал, куда бежали люди,</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737415" w:rsidRPr="00737415">
        <w:rPr>
          <w:rFonts w:ascii="Arial" w:hAnsi="Arial" w:cs="Arial"/>
          <w:b/>
          <w:color w:val="4B4B4B"/>
          <w:sz w:val="21"/>
          <w:szCs w:val="21"/>
          <w:shd w:val="clear" w:color="auto" w:fill="FFFFFF"/>
        </w:rPr>
        <w:t>3 солдат</w:t>
      </w:r>
      <w:r w:rsidR="00737415">
        <w:rPr>
          <w:rFonts w:ascii="Arial" w:hAnsi="Arial" w:cs="Arial"/>
          <w:color w:val="4B4B4B"/>
          <w:sz w:val="21"/>
          <w:szCs w:val="21"/>
          <w:shd w:val="clear" w:color="auto" w:fill="FFFFFF"/>
        </w:rPr>
        <w:t xml:space="preserve">: </w:t>
      </w:r>
      <w:r w:rsidR="005564AA">
        <w:rPr>
          <w:rFonts w:ascii="Arial" w:hAnsi="Arial" w:cs="Arial"/>
          <w:color w:val="4B4B4B"/>
          <w:sz w:val="21"/>
          <w:szCs w:val="21"/>
          <w:shd w:val="clear" w:color="auto" w:fill="FFFFFF"/>
        </w:rPr>
        <w:t>Солдаты громко пели, и слова</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Невнятны были, сердце их ловило: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 "Скорей вперед! Могила, так могила!</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Нам ложем будет свежая трава,</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А пологом - зеленая листва,</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Союзником - архангельская сила". -</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737415" w:rsidRPr="00737415">
        <w:rPr>
          <w:rFonts w:ascii="Arial" w:hAnsi="Arial" w:cs="Arial"/>
          <w:b/>
          <w:color w:val="4B4B4B"/>
          <w:sz w:val="21"/>
          <w:szCs w:val="21"/>
          <w:shd w:val="clear" w:color="auto" w:fill="FFFFFF"/>
        </w:rPr>
        <w:t>4 солдат</w:t>
      </w:r>
      <w:r w:rsidR="00737415">
        <w:rPr>
          <w:rFonts w:ascii="Arial" w:hAnsi="Arial" w:cs="Arial"/>
          <w:color w:val="4B4B4B"/>
          <w:sz w:val="21"/>
          <w:szCs w:val="21"/>
          <w:shd w:val="clear" w:color="auto" w:fill="FFFFFF"/>
        </w:rPr>
        <w:t xml:space="preserve">: </w:t>
      </w:r>
      <w:r w:rsidR="005564AA">
        <w:rPr>
          <w:rFonts w:ascii="Arial" w:hAnsi="Arial" w:cs="Arial"/>
          <w:color w:val="4B4B4B"/>
          <w:sz w:val="21"/>
          <w:szCs w:val="21"/>
          <w:shd w:val="clear" w:color="auto" w:fill="FFFFFF"/>
        </w:rPr>
        <w:t>Так сладко эта песнь лилась, маня,</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Что я пошел, и приняли меня,</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 дали мне винтовку и коня,</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 поле, полное врагов могучих,</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Гудящих грозно бомб и пуль певучих,</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shd w:val="clear" w:color="auto" w:fill="FFFFFF"/>
        </w:rPr>
        <w:t>И небо в молнийных и рдяных тучах.</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rPr>
        <w:br/>
      </w:r>
      <w:r w:rsidR="005564AA" w:rsidRPr="00737415">
        <w:rPr>
          <w:rFonts w:ascii="Arial" w:hAnsi="Arial" w:cs="Arial"/>
          <w:b/>
          <w:color w:val="4B4B4B"/>
          <w:sz w:val="21"/>
          <w:szCs w:val="21"/>
          <w:shd w:val="clear" w:color="auto" w:fill="FFFFFF"/>
        </w:rPr>
        <w:t>Ведущий:</w:t>
      </w:r>
      <w:r w:rsidR="005564AA">
        <w:rPr>
          <w:rFonts w:ascii="Arial" w:hAnsi="Arial" w:cs="Arial"/>
          <w:color w:val="4B4B4B"/>
          <w:sz w:val="21"/>
          <w:szCs w:val="21"/>
          <w:shd w:val="clear" w:color="auto" w:fill="FFFFFF"/>
        </w:rPr>
        <w:t xml:space="preserve"> Одной из известных традиций императорской семьи было проведение благотворительных балов в пользу семейств убитых и раненных на войне или публичные балы в пользу нуждавшихся. Если устройство подобных праздников было своеобразной светской обязанностью для человека высшего общества, то участие в благотворительных ритуалах являлось его нравственным долгом. В годы</w:t>
      </w:r>
      <w:proofErr w:type="gramStart"/>
      <w:r w:rsidR="005564AA">
        <w:rPr>
          <w:rFonts w:ascii="Arial" w:hAnsi="Arial" w:cs="Arial"/>
          <w:color w:val="4B4B4B"/>
          <w:sz w:val="21"/>
          <w:szCs w:val="21"/>
          <w:shd w:val="clear" w:color="auto" w:fill="FFFFFF"/>
        </w:rPr>
        <w:t xml:space="preserve"> П</w:t>
      </w:r>
      <w:proofErr w:type="gramEnd"/>
      <w:r w:rsidR="005564AA">
        <w:rPr>
          <w:rFonts w:ascii="Arial" w:hAnsi="Arial" w:cs="Arial"/>
          <w:color w:val="4B4B4B"/>
          <w:sz w:val="21"/>
          <w:szCs w:val="21"/>
          <w:shd w:val="clear" w:color="auto" w:fill="FFFFFF"/>
        </w:rPr>
        <w:t>ервой мировой войны балы не проводились. Но мы хотели бы посвятить вальс всем тем, кто в 1914 году встал на защиту Отечества.</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737415" w:rsidRPr="00737415">
        <w:rPr>
          <w:rFonts w:ascii="Arial" w:hAnsi="Arial" w:cs="Arial"/>
          <w:b/>
          <w:color w:val="4B4B4B"/>
          <w:sz w:val="21"/>
          <w:szCs w:val="21"/>
          <w:shd w:val="clear" w:color="auto" w:fill="FFFFFF"/>
        </w:rPr>
        <w:t xml:space="preserve">Танец </w:t>
      </w:r>
      <w:r w:rsidR="005564AA" w:rsidRPr="00737415">
        <w:rPr>
          <w:rFonts w:ascii="Arial" w:hAnsi="Arial" w:cs="Arial"/>
          <w:b/>
          <w:color w:val="4B4B4B"/>
          <w:sz w:val="21"/>
          <w:szCs w:val="21"/>
          <w:shd w:val="clear" w:color="auto" w:fill="FFFFFF"/>
        </w:rPr>
        <w:t>Вальс</w:t>
      </w:r>
      <w:r w:rsidR="00737415" w:rsidRPr="00737415">
        <w:rPr>
          <w:rStyle w:val="apple-converted-space"/>
          <w:rFonts w:ascii="Arial" w:hAnsi="Arial" w:cs="Arial"/>
          <w:b/>
          <w:color w:val="4B4B4B"/>
          <w:sz w:val="21"/>
          <w:szCs w:val="21"/>
          <w:shd w:val="clear" w:color="auto" w:fill="FFFFFF"/>
        </w:rPr>
        <w:t>.</w:t>
      </w:r>
      <w:r w:rsidR="005564AA" w:rsidRPr="00737415">
        <w:rPr>
          <w:rFonts w:ascii="Arial" w:hAnsi="Arial" w:cs="Arial"/>
          <w:color w:val="4B4B4B"/>
          <w:sz w:val="21"/>
          <w:szCs w:val="21"/>
        </w:rPr>
        <w:br/>
      </w:r>
      <w:r w:rsidR="005564AA">
        <w:rPr>
          <w:rFonts w:ascii="Arial" w:hAnsi="Arial" w:cs="Arial"/>
          <w:color w:val="4B4B4B"/>
          <w:sz w:val="21"/>
          <w:szCs w:val="21"/>
        </w:rPr>
        <w:lastRenderedPageBreak/>
        <w:br/>
      </w:r>
      <w:r w:rsidR="005564AA" w:rsidRPr="00737415">
        <w:rPr>
          <w:rFonts w:ascii="Arial" w:hAnsi="Arial" w:cs="Arial"/>
          <w:b/>
          <w:color w:val="4B4B4B"/>
          <w:sz w:val="21"/>
          <w:szCs w:val="21"/>
          <w:shd w:val="clear" w:color="auto" w:fill="FFFFFF"/>
        </w:rPr>
        <w:t>Ведущий</w:t>
      </w:r>
      <w:r w:rsidR="005564AA">
        <w:rPr>
          <w:rFonts w:ascii="Arial" w:hAnsi="Arial" w:cs="Arial"/>
          <w:color w:val="4B4B4B"/>
          <w:sz w:val="21"/>
          <w:szCs w:val="21"/>
          <w:shd w:val="clear" w:color="auto" w:fill="FFFFFF"/>
        </w:rPr>
        <w:t>: Героическая история нашей Родины является неиссякаемой сокровищницей, таящей в себе выдающиеся примеры служения Богу, Царю и Отечеству. Не исключение и</w:t>
      </w:r>
      <w:proofErr w:type="gramStart"/>
      <w:r w:rsidR="005564AA">
        <w:rPr>
          <w:rFonts w:ascii="Arial" w:hAnsi="Arial" w:cs="Arial"/>
          <w:color w:val="4B4B4B"/>
          <w:sz w:val="21"/>
          <w:szCs w:val="21"/>
          <w:shd w:val="clear" w:color="auto" w:fill="FFFFFF"/>
        </w:rPr>
        <w:t xml:space="preserve"> П</w:t>
      </w:r>
      <w:proofErr w:type="gramEnd"/>
      <w:r w:rsidR="005564AA">
        <w:rPr>
          <w:rFonts w:ascii="Arial" w:hAnsi="Arial" w:cs="Arial"/>
          <w:color w:val="4B4B4B"/>
          <w:sz w:val="21"/>
          <w:szCs w:val="21"/>
          <w:shd w:val="clear" w:color="auto" w:fill="FFFFFF"/>
        </w:rPr>
        <w:t>ервая мировая война. За выдающуюся храбрость, проявленную в бою против неприятеля, солдаты награждались высшей наградой – Георгиевским крестом.</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rPr>
        <w:br/>
      </w:r>
      <w:r w:rsidR="00737415" w:rsidRPr="00737415">
        <w:rPr>
          <w:rFonts w:ascii="Arial" w:hAnsi="Arial" w:cs="Arial"/>
          <w:b/>
          <w:color w:val="4B4B4B"/>
          <w:sz w:val="21"/>
          <w:szCs w:val="21"/>
          <w:shd w:val="clear" w:color="auto" w:fill="FFFFFF"/>
        </w:rPr>
        <w:t xml:space="preserve">Видеоролик </w:t>
      </w:r>
      <w:r w:rsidR="005564AA" w:rsidRPr="00737415">
        <w:rPr>
          <w:rFonts w:ascii="Arial" w:hAnsi="Arial" w:cs="Arial"/>
          <w:b/>
          <w:color w:val="4B4B4B"/>
          <w:sz w:val="21"/>
          <w:szCs w:val="21"/>
          <w:shd w:val="clear" w:color="auto" w:fill="FFFFFF"/>
        </w:rPr>
        <w:t xml:space="preserve"> «Герои</w:t>
      </w:r>
      <w:proofErr w:type="gramStart"/>
      <w:r w:rsidR="005564AA" w:rsidRPr="00737415">
        <w:rPr>
          <w:rFonts w:ascii="Arial" w:hAnsi="Arial" w:cs="Arial"/>
          <w:b/>
          <w:color w:val="4B4B4B"/>
          <w:sz w:val="21"/>
          <w:szCs w:val="21"/>
          <w:shd w:val="clear" w:color="auto" w:fill="FFFFFF"/>
        </w:rPr>
        <w:t xml:space="preserve"> П</w:t>
      </w:r>
      <w:proofErr w:type="gramEnd"/>
      <w:r w:rsidR="005564AA" w:rsidRPr="00737415">
        <w:rPr>
          <w:rFonts w:ascii="Arial" w:hAnsi="Arial" w:cs="Arial"/>
          <w:b/>
          <w:color w:val="4B4B4B"/>
          <w:sz w:val="21"/>
          <w:szCs w:val="21"/>
          <w:shd w:val="clear" w:color="auto" w:fill="FFFFFF"/>
        </w:rPr>
        <w:t>ервой мировой войны»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 xml:space="preserve">Ведущий: В рядах наших войск сражались лучшие сыны Отечества. Они отдавали свою жизнь, оставаясь верным присяге данной перед Богом и долгу перед своими боевыми товарищами. Нельзя забывать многочисленные примеры личного и массового героизма и самопожертвования, выдающегося воинского мастерства генералов и офицеров, солдат и добровольцев. В 1915 году мир с восхищением взирал на оборону </w:t>
      </w:r>
      <w:proofErr w:type="spellStart"/>
      <w:r w:rsidR="005564AA">
        <w:rPr>
          <w:rFonts w:ascii="Arial" w:hAnsi="Arial" w:cs="Arial"/>
          <w:color w:val="4B4B4B"/>
          <w:sz w:val="21"/>
          <w:szCs w:val="21"/>
          <w:shd w:val="clear" w:color="auto" w:fill="FFFFFF"/>
        </w:rPr>
        <w:t>Осовца</w:t>
      </w:r>
      <w:proofErr w:type="spellEnd"/>
      <w:r w:rsidR="005564AA">
        <w:rPr>
          <w:rFonts w:ascii="Arial" w:hAnsi="Arial" w:cs="Arial"/>
          <w:color w:val="4B4B4B"/>
          <w:sz w:val="21"/>
          <w:szCs w:val="21"/>
          <w:shd w:val="clear" w:color="auto" w:fill="FFFFFF"/>
        </w:rPr>
        <w:t xml:space="preserve">, небольшой русской крепости в 23,5 км от тогдашней Восточной Пруссии. Основной задачей крепости было, как писал участник обороны </w:t>
      </w:r>
      <w:proofErr w:type="spellStart"/>
      <w:r w:rsidR="005564AA">
        <w:rPr>
          <w:rFonts w:ascii="Arial" w:hAnsi="Arial" w:cs="Arial"/>
          <w:color w:val="4B4B4B"/>
          <w:sz w:val="21"/>
          <w:szCs w:val="21"/>
          <w:shd w:val="clear" w:color="auto" w:fill="FFFFFF"/>
        </w:rPr>
        <w:t>Осовца</w:t>
      </w:r>
      <w:proofErr w:type="spellEnd"/>
      <w:r w:rsidR="005564AA">
        <w:rPr>
          <w:rFonts w:ascii="Arial" w:hAnsi="Arial" w:cs="Arial"/>
          <w:color w:val="4B4B4B"/>
          <w:sz w:val="21"/>
          <w:szCs w:val="21"/>
          <w:shd w:val="clear" w:color="auto" w:fill="FFFFFF"/>
        </w:rPr>
        <w:t xml:space="preserve"> С. Хмельков, «преградить противнику ближайший и удобнейший путь на </w:t>
      </w:r>
      <w:proofErr w:type="spellStart"/>
      <w:r w:rsidR="005564AA">
        <w:rPr>
          <w:rFonts w:ascii="Arial" w:hAnsi="Arial" w:cs="Arial"/>
          <w:color w:val="4B4B4B"/>
          <w:sz w:val="21"/>
          <w:szCs w:val="21"/>
          <w:shd w:val="clear" w:color="auto" w:fill="FFFFFF"/>
        </w:rPr>
        <w:t>Белосток</w:t>
      </w:r>
      <w:proofErr w:type="spellEnd"/>
      <w:r w:rsidR="005564AA">
        <w:rPr>
          <w:rFonts w:ascii="Arial" w:hAnsi="Arial" w:cs="Arial"/>
          <w:color w:val="4B4B4B"/>
          <w:sz w:val="21"/>
          <w:szCs w:val="21"/>
          <w:shd w:val="clear" w:color="auto" w:fill="FFFFFF"/>
        </w:rPr>
        <w:t>… заставить противника потерять время или на ведение длительной осады, или на поиски обходных пу</w:t>
      </w:r>
      <w:r w:rsidR="00737415">
        <w:rPr>
          <w:rFonts w:ascii="Arial" w:hAnsi="Arial" w:cs="Arial"/>
          <w:color w:val="4B4B4B"/>
          <w:sz w:val="21"/>
          <w:szCs w:val="21"/>
          <w:shd w:val="clear" w:color="auto" w:fill="FFFFFF"/>
        </w:rPr>
        <w:t>тей.</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Ведущий: Затяжная война резко ухудшила жизнь людей. Сводки с фронта не радовали. В тыл прибывало все больше искалеченных солдат. Осенью 1916 года Петроград и Москва познакомились с необычным для них явлением – очередями. В стране росло напряжение и глухое недовольство…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sidRPr="00737415">
        <w:rPr>
          <w:rFonts w:ascii="Arial" w:hAnsi="Arial" w:cs="Arial"/>
          <w:b/>
          <w:color w:val="4B4B4B"/>
          <w:sz w:val="21"/>
          <w:szCs w:val="21"/>
        </w:rPr>
        <w:br/>
      </w:r>
      <w:r w:rsidR="00737415" w:rsidRPr="00737415">
        <w:rPr>
          <w:rFonts w:ascii="Arial" w:hAnsi="Arial" w:cs="Arial"/>
          <w:b/>
          <w:color w:val="4B4B4B"/>
          <w:sz w:val="21"/>
          <w:szCs w:val="21"/>
          <w:shd w:val="clear" w:color="auto" w:fill="FFFFFF"/>
        </w:rPr>
        <w:t xml:space="preserve">Продолжение </w:t>
      </w:r>
      <w:proofErr w:type="spellStart"/>
      <w:r w:rsidR="00737415" w:rsidRPr="00737415">
        <w:rPr>
          <w:rFonts w:ascii="Arial" w:hAnsi="Arial" w:cs="Arial"/>
          <w:b/>
          <w:color w:val="4B4B4B"/>
          <w:sz w:val="21"/>
          <w:szCs w:val="21"/>
          <w:shd w:val="clear" w:color="auto" w:fill="FFFFFF"/>
        </w:rPr>
        <w:t>видеохроники</w:t>
      </w:r>
      <w:proofErr w:type="spellEnd"/>
      <w:r w:rsidR="00737415" w:rsidRPr="00737415">
        <w:rPr>
          <w:rFonts w:ascii="Arial" w:hAnsi="Arial" w:cs="Arial"/>
          <w:b/>
          <w:color w:val="4B4B4B"/>
          <w:sz w:val="21"/>
          <w:szCs w:val="21"/>
          <w:shd w:val="clear" w:color="auto" w:fill="FFFFFF"/>
        </w:rPr>
        <w:t xml:space="preserve"> </w:t>
      </w:r>
      <w:r w:rsidR="005564AA" w:rsidRPr="00737415">
        <w:rPr>
          <w:rFonts w:ascii="Arial" w:hAnsi="Arial" w:cs="Arial"/>
          <w:b/>
          <w:color w:val="4B4B4B"/>
          <w:sz w:val="21"/>
          <w:szCs w:val="21"/>
          <w:shd w:val="clear" w:color="auto" w:fill="FFFFFF"/>
        </w:rPr>
        <w:t xml:space="preserve"> «Влияние войны</w:t>
      </w:r>
      <w:r w:rsidR="005564AA">
        <w:rPr>
          <w:rFonts w:ascii="Arial" w:hAnsi="Arial" w:cs="Arial"/>
          <w:color w:val="4B4B4B"/>
          <w:sz w:val="21"/>
          <w:szCs w:val="21"/>
          <w:shd w:val="clear" w:color="auto" w:fill="FFFFFF"/>
        </w:rPr>
        <w:t xml:space="preserve"> на </w:t>
      </w:r>
      <w:r w:rsidR="005564AA" w:rsidRPr="00737415">
        <w:rPr>
          <w:rFonts w:ascii="Arial" w:hAnsi="Arial" w:cs="Arial"/>
          <w:b/>
          <w:color w:val="4B4B4B"/>
          <w:sz w:val="21"/>
          <w:szCs w:val="21"/>
          <w:shd w:val="clear" w:color="auto" w:fill="FFFFFF"/>
        </w:rPr>
        <w:t>общество»</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 xml:space="preserve">Ведущий: Война перевернула взгляды человека на мир. Изменилась карта Европы, исчезли империи, но не исчезли такие понятия как мужество, честь, совесть, служение Родине. В 1913 году </w:t>
      </w:r>
      <w:proofErr w:type="spellStart"/>
      <w:r w:rsidR="005564AA">
        <w:rPr>
          <w:rFonts w:ascii="Arial" w:hAnsi="Arial" w:cs="Arial"/>
          <w:color w:val="4B4B4B"/>
          <w:sz w:val="21"/>
          <w:szCs w:val="21"/>
          <w:shd w:val="clear" w:color="auto" w:fill="FFFFFF"/>
        </w:rPr>
        <w:t>штаб-трубачом</w:t>
      </w:r>
      <w:proofErr w:type="spellEnd"/>
      <w:r w:rsidR="005564AA">
        <w:rPr>
          <w:rFonts w:ascii="Arial" w:hAnsi="Arial" w:cs="Arial"/>
          <w:color w:val="4B4B4B"/>
          <w:sz w:val="21"/>
          <w:szCs w:val="21"/>
          <w:shd w:val="clear" w:color="auto" w:fill="FFFFFF"/>
        </w:rPr>
        <w:t xml:space="preserve"> 7-го запасного кавалерийского полка, Василием Ивановичем Агапкиным был написан марш «</w:t>
      </w:r>
      <w:proofErr w:type="spellStart"/>
      <w:proofErr w:type="gramStart"/>
      <w:r w:rsidR="005564AA">
        <w:rPr>
          <w:rFonts w:ascii="Arial" w:hAnsi="Arial" w:cs="Arial"/>
          <w:color w:val="4B4B4B"/>
          <w:sz w:val="21"/>
          <w:szCs w:val="21"/>
          <w:shd w:val="clear" w:color="auto" w:fill="FFFFFF"/>
        </w:rPr>
        <w:t>Проща́ние</w:t>
      </w:r>
      <w:proofErr w:type="spellEnd"/>
      <w:proofErr w:type="gramEnd"/>
      <w:r w:rsidR="005564AA">
        <w:rPr>
          <w:rFonts w:ascii="Arial" w:hAnsi="Arial" w:cs="Arial"/>
          <w:color w:val="4B4B4B"/>
          <w:sz w:val="21"/>
          <w:szCs w:val="21"/>
          <w:shd w:val="clear" w:color="auto" w:fill="FFFFFF"/>
        </w:rPr>
        <w:t xml:space="preserve"> </w:t>
      </w:r>
      <w:proofErr w:type="spellStart"/>
      <w:r w:rsidR="005564AA">
        <w:rPr>
          <w:rFonts w:ascii="Arial" w:hAnsi="Arial" w:cs="Arial"/>
          <w:color w:val="4B4B4B"/>
          <w:sz w:val="21"/>
          <w:szCs w:val="21"/>
          <w:shd w:val="clear" w:color="auto" w:fill="FFFFFF"/>
        </w:rPr>
        <w:t>славя́нки</w:t>
      </w:r>
      <w:proofErr w:type="spellEnd"/>
      <w:r w:rsidR="005564AA">
        <w:rPr>
          <w:rFonts w:ascii="Arial" w:hAnsi="Arial" w:cs="Arial"/>
          <w:color w:val="4B4B4B"/>
          <w:sz w:val="21"/>
          <w:szCs w:val="21"/>
          <w:shd w:val="clear" w:color="auto" w:fill="FFFFFF"/>
        </w:rPr>
        <w:t>», который очень быстро набрал известность в России. Под эту музыку уходили полки на фронты</w:t>
      </w:r>
      <w:proofErr w:type="gramStart"/>
      <w:r w:rsidR="005564AA">
        <w:rPr>
          <w:rFonts w:ascii="Arial" w:hAnsi="Arial" w:cs="Arial"/>
          <w:color w:val="4B4B4B"/>
          <w:sz w:val="21"/>
          <w:szCs w:val="21"/>
          <w:shd w:val="clear" w:color="auto" w:fill="FFFFFF"/>
        </w:rPr>
        <w:t xml:space="preserve"> П</w:t>
      </w:r>
      <w:proofErr w:type="gramEnd"/>
      <w:r w:rsidR="005564AA">
        <w:rPr>
          <w:rFonts w:ascii="Arial" w:hAnsi="Arial" w:cs="Arial"/>
          <w:color w:val="4B4B4B"/>
          <w:sz w:val="21"/>
          <w:szCs w:val="21"/>
          <w:shd w:val="clear" w:color="auto" w:fill="FFFFFF"/>
        </w:rPr>
        <w:t>ервой мировой войны. Очень быстро мелодия марша получила и всемирную известность: по неподтвержденным воспоминаниям русских эмигрантов—участников</w:t>
      </w:r>
      <w:proofErr w:type="gramStart"/>
      <w:r w:rsidR="005564AA">
        <w:rPr>
          <w:rFonts w:ascii="Arial" w:hAnsi="Arial" w:cs="Arial"/>
          <w:color w:val="4B4B4B"/>
          <w:sz w:val="21"/>
          <w:szCs w:val="21"/>
          <w:shd w:val="clear" w:color="auto" w:fill="FFFFFF"/>
        </w:rPr>
        <w:t xml:space="preserve"> П</w:t>
      </w:r>
      <w:proofErr w:type="gramEnd"/>
      <w:r w:rsidR="005564AA">
        <w:rPr>
          <w:rFonts w:ascii="Arial" w:hAnsi="Arial" w:cs="Arial"/>
          <w:color w:val="4B4B4B"/>
          <w:sz w:val="21"/>
          <w:szCs w:val="21"/>
          <w:shd w:val="clear" w:color="auto" w:fill="FFFFFF"/>
        </w:rPr>
        <w:t>ервой мировой войны, этот марш был известен в странах Антанты.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Из воспоминаний дочери композитора: «Одна мысль занимала его целиком. Надо донести звуки музыки до глубины солдатской души, чтобы поддержать силу бойцов, приблизить час справедливого возмездия. Патриотическая мелодия марша была созвучна мыслям и чувствам воинов, и каждый уносил в памяти её высокий душевный строй, вдохновляющий порыв… Ровными рядами шли солдаты".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Сегодня мы посвящаем этот марш всем героям той войны…</w:t>
      </w:r>
      <w:r w:rsidR="005564AA">
        <w:rPr>
          <w:rStyle w:val="apple-converted-space"/>
          <w:rFonts w:ascii="Arial" w:hAnsi="Arial" w:cs="Arial"/>
          <w:color w:val="4B4B4B"/>
          <w:sz w:val="21"/>
          <w:szCs w:val="21"/>
          <w:shd w:val="clear" w:color="auto" w:fill="FFFFFF"/>
        </w:rPr>
        <w:t> </w:t>
      </w:r>
      <w:r w:rsidR="005564AA">
        <w:rPr>
          <w:rFonts w:ascii="Arial" w:hAnsi="Arial" w:cs="Arial"/>
          <w:color w:val="4B4B4B"/>
          <w:sz w:val="21"/>
          <w:szCs w:val="21"/>
        </w:rPr>
        <w:br/>
      </w:r>
      <w:r w:rsidR="005564AA">
        <w:rPr>
          <w:rFonts w:ascii="Arial" w:hAnsi="Arial" w:cs="Arial"/>
          <w:color w:val="4B4B4B"/>
          <w:sz w:val="21"/>
          <w:szCs w:val="21"/>
        </w:rPr>
        <w:br/>
      </w:r>
      <w:r w:rsidR="005564AA">
        <w:rPr>
          <w:rFonts w:ascii="Arial" w:hAnsi="Arial" w:cs="Arial"/>
          <w:color w:val="4B4B4B"/>
          <w:sz w:val="21"/>
          <w:szCs w:val="21"/>
          <w:shd w:val="clear" w:color="auto" w:fill="FFFFFF"/>
        </w:rPr>
        <w:t xml:space="preserve">Ведущий: В настоящее время в России при активной поддержке руководства страны развернулось общественное движение за восстановление и увековечение исторической памяти о мужестве и самопожертвовании тех, кто участвовал и отдал жизнь за Отечество в этой войне. Создан Оргкомитет по подготовке к 100-летию её начала, принято принципиальное решение об установке в Москве на Поклонной горе памятника ее героям. В работу на этом направлении активно включились российские Историческое и Военно-историческое общества, другие научные и общественные центры. С 1 января 2013 года </w:t>
      </w:r>
      <w:r w:rsidR="005564AA">
        <w:rPr>
          <w:rFonts w:ascii="Arial" w:hAnsi="Arial" w:cs="Arial"/>
          <w:color w:val="4B4B4B"/>
          <w:sz w:val="21"/>
          <w:szCs w:val="21"/>
          <w:shd w:val="clear" w:color="auto" w:fill="FFFFFF"/>
        </w:rPr>
        <w:lastRenderedPageBreak/>
        <w:t>вступил в силу закон, который устанавливает новую памятную дату – День памяти русских солдат, погибших в</w:t>
      </w:r>
      <w:proofErr w:type="gramStart"/>
      <w:r w:rsidR="005564AA">
        <w:rPr>
          <w:rFonts w:ascii="Arial" w:hAnsi="Arial" w:cs="Arial"/>
          <w:color w:val="4B4B4B"/>
          <w:sz w:val="21"/>
          <w:szCs w:val="21"/>
          <w:shd w:val="clear" w:color="auto" w:fill="FFFFFF"/>
        </w:rPr>
        <w:t xml:space="preserve"> </w:t>
      </w:r>
      <w:r w:rsidR="00367C8C">
        <w:rPr>
          <w:rFonts w:ascii="Arial" w:hAnsi="Arial" w:cs="Arial"/>
          <w:color w:val="4B4B4B"/>
          <w:sz w:val="21"/>
          <w:szCs w:val="21"/>
          <w:shd w:val="clear" w:color="auto" w:fill="FFFFFF"/>
        </w:rPr>
        <w:t>П</w:t>
      </w:r>
      <w:proofErr w:type="gramEnd"/>
      <w:r w:rsidR="00367C8C">
        <w:rPr>
          <w:rFonts w:ascii="Arial" w:hAnsi="Arial" w:cs="Arial"/>
          <w:color w:val="4B4B4B"/>
          <w:sz w:val="21"/>
          <w:szCs w:val="21"/>
          <w:shd w:val="clear" w:color="auto" w:fill="FFFFFF"/>
        </w:rPr>
        <w:t xml:space="preserve">ервой мировой войне. </w:t>
      </w:r>
    </w:p>
    <w:sectPr w:rsidR="005564AA" w:rsidRPr="005564AA" w:rsidSect="0068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4AA"/>
    <w:rsid w:val="00066362"/>
    <w:rsid w:val="00367C8C"/>
    <w:rsid w:val="005564AA"/>
    <w:rsid w:val="0068099F"/>
    <w:rsid w:val="0073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9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64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2015-08-26T18:12:00Z</dcterms:created>
  <dcterms:modified xsi:type="dcterms:W3CDTF">2015-08-26T18:43:00Z</dcterms:modified>
</cp:coreProperties>
</file>